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B9" w:rsidRDefault="002732AE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黑体" w:cs="Times New Roman" w:hint="eastAsia"/>
          <w:sz w:val="32"/>
          <w:szCs w:val="32"/>
        </w:rPr>
        <w:t>1</w:t>
      </w:r>
    </w:p>
    <w:p w:rsidR="00A606B9" w:rsidRDefault="002732AE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>第九届中国创新创业大赛四川赛区获奖企业名单</w:t>
      </w:r>
    </w:p>
    <w:p w:rsidR="00A606B9" w:rsidRDefault="00A606B9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A606B9" w:rsidRDefault="002732AE">
      <w:pPr>
        <w:ind w:firstLineChars="200" w:firstLine="560"/>
        <w:outlineLvl w:val="1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（一）</w:t>
      </w:r>
      <w:r>
        <w:rPr>
          <w:rFonts w:ascii="Times New Roman" w:eastAsia="黑体" w:hAnsi="Times New Roman" w:cs="Times New Roman"/>
          <w:sz w:val="32"/>
          <w:szCs w:val="36"/>
        </w:rPr>
        <w:t>成长组企业获奖名单</w:t>
      </w:r>
    </w:p>
    <w:tbl>
      <w:tblPr>
        <w:tblW w:w="779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382"/>
        <w:gridCol w:w="1452"/>
      </w:tblGrid>
      <w:tr w:rsidR="00A606B9">
        <w:trPr>
          <w:trHeight w:val="435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  <w:t>公司名称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华文楷体" w:hAnsi="Times New Roman" w:cs="Times New Roman"/>
                <w:b/>
                <w:bCs/>
                <w:color w:val="000000"/>
                <w:kern w:val="0"/>
                <w:sz w:val="24"/>
              </w:rPr>
              <w:t>奖项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成都铱通科技有限公司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四川中科川信科技有限公司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四川华瓷科技有限公司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四川京航天程科技发展有限公司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成都易瞳科技有限公司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第六镜科技（成都）有限公司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成都吉纬科技有限公司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深兰人工智能（四川）有限公司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成都中创五联科技有限公司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成都国星宇航科技有限公司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四川谛达诺科技有限公司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四川妥妥递科技有限公司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四川鑫鑫骄扬生物科技有限公司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泸州精圣酒业有限公司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屏山县菜多多食品有限公司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宜宾似锦园林有限公司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成都齐碳科技有限公司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成都艾伟孚生物科技有限公司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四川康德赛医疗科技有限公司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成都真实维度科技有限公司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宜宾丰川动力科技有限公司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乐山市益洁环保科技有限公司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攀枝花鑫华节能技术服务有限公司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四川新新气体技术开发有限公司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康硕（德阳）智能制造有限公司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中固维科（成都）动力技术有限公司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创想智控科技（成都）有限公司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四川格斯拉科技有限公司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成都多吉昌新材料股份有限公司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四川峰邦消防科技有限公司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四川新锂想能源科技有限责任公司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trHeight w:val="375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遂宁森帝汽配制造有限责任公司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优秀企业奖</w:t>
            </w:r>
          </w:p>
        </w:tc>
      </w:tr>
    </w:tbl>
    <w:p w:rsidR="00A606B9" w:rsidRDefault="00A606B9">
      <w:pPr>
        <w:rPr>
          <w:rFonts w:ascii="Times New Roman" w:eastAsia="楷体" w:hAnsi="Times New Roman" w:cs="Times New Roman"/>
          <w:sz w:val="32"/>
          <w:szCs w:val="36"/>
        </w:rPr>
      </w:pPr>
    </w:p>
    <w:p w:rsidR="00A606B9" w:rsidRDefault="00A606B9">
      <w:pPr>
        <w:rPr>
          <w:rFonts w:ascii="Times New Roman" w:eastAsia="楷体" w:hAnsi="Times New Roman" w:cs="Times New Roman"/>
          <w:sz w:val="32"/>
          <w:szCs w:val="36"/>
        </w:rPr>
      </w:pPr>
    </w:p>
    <w:p w:rsidR="00A606B9" w:rsidRDefault="00A606B9">
      <w:pPr>
        <w:pStyle w:val="1"/>
        <w:rPr>
          <w:rFonts w:ascii="Times New Roman" w:eastAsia="楷体" w:hAnsi="Times New Roman" w:cs="Times New Roman"/>
          <w:sz w:val="32"/>
          <w:szCs w:val="36"/>
        </w:rPr>
      </w:pPr>
    </w:p>
    <w:p w:rsidR="00A606B9" w:rsidRDefault="00A606B9"/>
    <w:p w:rsidR="00A606B9" w:rsidRDefault="00A606B9">
      <w:pPr>
        <w:rPr>
          <w:rFonts w:ascii="Times New Roman" w:eastAsia="楷体" w:hAnsi="Times New Roman" w:cs="Times New Roman"/>
          <w:sz w:val="32"/>
          <w:szCs w:val="36"/>
        </w:rPr>
      </w:pPr>
    </w:p>
    <w:p w:rsidR="00A606B9" w:rsidRDefault="002732AE">
      <w:pPr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lastRenderedPageBreak/>
        <w:t>（二）初创组企业获奖名单</w:t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956"/>
        <w:gridCol w:w="4142"/>
        <w:gridCol w:w="1558"/>
        <w:gridCol w:w="1277"/>
      </w:tblGrid>
      <w:tr w:rsidR="00A606B9">
        <w:trPr>
          <w:tblHeader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  <w:t>公司名称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  <w:t>组别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color w:val="000000"/>
                <w:kern w:val="0"/>
                <w:sz w:val="24"/>
              </w:rPr>
              <w:t>奖项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成都智数医联科技有限公司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四川六方钰成电子科技有限公司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爱医智慧医疗科技成都有限公司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成都多普勒科技有限公司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四川微盾智能科技有限公司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成都时识科技有限公司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成都耐视特科技有限公司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内江瀚海智行科技有限公司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四川厚度旅行科技有限公司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信息三组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四川庆琳农业技术开发有限公司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攀枝花藻润生物技术有限公司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乐至县禾光牛牛乡村旅游服务</w:t>
            </w:r>
          </w:p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生物一组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成都海博为药业有限公司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四川博康达智能电子系统有限公司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成都仁域生物技术有限公司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生物二组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德阳杰化农业科学技术研究</w:t>
            </w:r>
          </w:p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四川恒能渔业有限公司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绵阳力王新能源科技有限公司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能源环保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四川伟博震源科技有限公司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四川马扎克智能科技有限公司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宜宾轩驰智能科技有限公司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装备制造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德阳全息材料科技有限公司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第一名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四川长晏科技有限公司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第二名</w:t>
            </w:r>
          </w:p>
        </w:tc>
      </w:tr>
      <w:tr w:rsidR="00A606B9">
        <w:trPr>
          <w:jc w:val="center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四川芯辰光微纳科技有限公司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新材料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6B9" w:rsidRDefault="002732AE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第三名</w:t>
            </w:r>
          </w:p>
        </w:tc>
      </w:tr>
    </w:tbl>
    <w:p w:rsidR="00A606B9" w:rsidRDefault="00A606B9">
      <w:pPr>
        <w:spacing w:line="40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A606B9" w:rsidRDefault="002732AE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br w:type="page"/>
      </w:r>
    </w:p>
    <w:p w:rsidR="00A606B9" w:rsidRDefault="002732AE">
      <w:pPr>
        <w:widowControl/>
        <w:jc w:val="left"/>
        <w:rPr>
          <w:rFonts w:ascii="Times New Roman" w:eastAsia="黑体" w:hAnsi="Times New Roman"/>
          <w:bCs/>
          <w:color w:val="000000"/>
          <w:kern w:val="0"/>
          <w:sz w:val="40"/>
          <w:szCs w:val="40"/>
          <w:u w:val="single"/>
          <w:shd w:val="clear" w:color="auto" w:fill="FFFFFF"/>
        </w:rPr>
      </w:pPr>
      <w:r>
        <w:rPr>
          <w:rFonts w:ascii="Times New Roman" w:eastAsia="黑体" w:hAnsi="黑体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黑体" w:cs="Times New Roman" w:hint="eastAsia"/>
          <w:sz w:val="32"/>
          <w:szCs w:val="32"/>
        </w:rPr>
        <w:t>2</w:t>
      </w:r>
    </w:p>
    <w:p w:rsidR="00A606B9" w:rsidRDefault="002732AE">
      <w:pPr>
        <w:jc w:val="center"/>
        <w:rPr>
          <w:rFonts w:eastAsia="方正小标宋简体"/>
          <w:kern w:val="0"/>
          <w:sz w:val="36"/>
          <w:szCs w:val="36"/>
        </w:rPr>
      </w:pPr>
      <w:r>
        <w:rPr>
          <w:rFonts w:ascii="Times New Roman" w:eastAsia="黑体" w:hAnsi="Times New Roman"/>
          <w:bCs/>
          <w:color w:val="000000"/>
          <w:kern w:val="0"/>
          <w:sz w:val="40"/>
          <w:szCs w:val="40"/>
          <w:shd w:val="clear" w:color="auto" w:fill="FFFFFF"/>
        </w:rPr>
        <w:t>2020</w:t>
      </w:r>
      <w:r>
        <w:rPr>
          <w:rFonts w:ascii="Times New Roman" w:eastAsia="方正小标宋简体" w:hAnsi="Times New Roman"/>
          <w:kern w:val="0"/>
          <w:sz w:val="36"/>
          <w:szCs w:val="36"/>
        </w:rPr>
        <w:t>年</w:t>
      </w:r>
      <w:r>
        <w:rPr>
          <w:rFonts w:ascii="Times New Roman" w:eastAsia="方正小标宋简体" w:hAnsi="Times New Roman" w:hint="eastAsia"/>
          <w:kern w:val="0"/>
          <w:sz w:val="36"/>
          <w:szCs w:val="36"/>
        </w:rPr>
        <w:t>第</w:t>
      </w:r>
      <w:r>
        <w:rPr>
          <w:rFonts w:eastAsia="方正小标宋简体" w:hint="eastAsia"/>
          <w:kern w:val="0"/>
          <w:sz w:val="36"/>
          <w:szCs w:val="36"/>
        </w:rPr>
        <w:t>九届中国创新创业大赛四川赛区</w:t>
      </w:r>
    </w:p>
    <w:p w:rsidR="00A606B9" w:rsidRDefault="002732AE">
      <w:pPr>
        <w:jc w:val="center"/>
        <w:rPr>
          <w:rFonts w:ascii="Times New Roman" w:eastAsia="方正小标宋简体" w:hAnsi="Times New Roman"/>
          <w:kern w:val="0"/>
          <w:sz w:val="36"/>
          <w:szCs w:val="36"/>
        </w:rPr>
      </w:pPr>
      <w:r>
        <w:rPr>
          <w:rFonts w:eastAsia="方正小标宋简体" w:hint="eastAsia"/>
          <w:kern w:val="0"/>
          <w:sz w:val="36"/>
          <w:szCs w:val="36"/>
        </w:rPr>
        <w:t>获奖</w:t>
      </w:r>
      <w:r>
        <w:rPr>
          <w:rFonts w:ascii="Times New Roman" w:eastAsia="方正小标宋简体" w:hAnsi="Times New Roman"/>
          <w:kern w:val="0"/>
          <w:sz w:val="36"/>
          <w:szCs w:val="36"/>
        </w:rPr>
        <w:t>企业</w:t>
      </w:r>
      <w:r>
        <w:rPr>
          <w:rFonts w:ascii="Times New Roman" w:eastAsia="方正小标宋简体" w:hAnsi="Times New Roman" w:hint="eastAsia"/>
          <w:kern w:val="0"/>
          <w:sz w:val="36"/>
          <w:szCs w:val="36"/>
        </w:rPr>
        <w:t>后</w:t>
      </w:r>
      <w:r>
        <w:rPr>
          <w:rFonts w:ascii="Times New Roman" w:eastAsia="方正小标宋简体" w:hAnsi="Times New Roman"/>
          <w:kern w:val="0"/>
          <w:sz w:val="36"/>
          <w:szCs w:val="36"/>
        </w:rPr>
        <w:t>补助</w:t>
      </w:r>
      <w:r>
        <w:rPr>
          <w:rFonts w:eastAsia="方正小标宋简体" w:hint="eastAsia"/>
          <w:kern w:val="0"/>
          <w:sz w:val="36"/>
          <w:szCs w:val="36"/>
        </w:rPr>
        <w:t>项目备案</w:t>
      </w:r>
      <w:r>
        <w:rPr>
          <w:rFonts w:ascii="Times New Roman" w:eastAsia="方正小标宋简体" w:hAnsi="Times New Roman"/>
          <w:kern w:val="0"/>
          <w:sz w:val="36"/>
          <w:szCs w:val="36"/>
        </w:rPr>
        <w:t>表</w:t>
      </w:r>
    </w:p>
    <w:p w:rsidR="00A606B9" w:rsidRDefault="00A606B9">
      <w:pPr>
        <w:pStyle w:val="1"/>
        <w:spacing w:before="0" w:after="0" w:line="560" w:lineRule="exact"/>
      </w:pP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2080"/>
        <w:gridCol w:w="451"/>
        <w:gridCol w:w="1011"/>
        <w:gridCol w:w="3543"/>
      </w:tblGrid>
      <w:tr w:rsidR="00A606B9">
        <w:trPr>
          <w:trHeight w:val="480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企业名称</w:t>
            </w:r>
          </w:p>
        </w:tc>
        <w:tc>
          <w:tcPr>
            <w:tcW w:w="7085" w:type="dxa"/>
            <w:gridSpan w:val="4"/>
            <w:vAlign w:val="center"/>
          </w:tcPr>
          <w:p w:rsidR="00A606B9" w:rsidRDefault="00A606B9">
            <w:pPr>
              <w:widowControl/>
              <w:snapToGrid w:val="0"/>
              <w:ind w:firstLineChars="2450" w:firstLine="5145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385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</w:t>
            </w:r>
            <w:r>
              <w:rPr>
                <w:rFonts w:ascii="Times New Roman" w:hAnsi="Times New Roman" w:hint="eastAsia"/>
                <w:szCs w:val="21"/>
              </w:rPr>
              <w:t>实际经营</w:t>
            </w:r>
            <w:r>
              <w:rPr>
                <w:rFonts w:ascii="Times New Roman" w:hAnsi="Times New Roman"/>
                <w:szCs w:val="21"/>
              </w:rPr>
              <w:t>地址</w:t>
            </w:r>
          </w:p>
          <w:p w:rsidR="00A606B9" w:rsidRDefault="00A606B9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85" w:type="dxa"/>
            <w:gridSpan w:val="4"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547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统一社会信用代码</w:t>
            </w:r>
          </w:p>
        </w:tc>
        <w:tc>
          <w:tcPr>
            <w:tcW w:w="7085" w:type="dxa"/>
            <w:gridSpan w:val="4"/>
            <w:vAlign w:val="center"/>
          </w:tcPr>
          <w:p w:rsidR="00A606B9" w:rsidRDefault="00A606B9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392"/>
          <w:jc w:val="center"/>
        </w:trPr>
        <w:tc>
          <w:tcPr>
            <w:tcW w:w="2042" w:type="dxa"/>
            <w:vMerge w:val="restart"/>
            <w:vAlign w:val="center"/>
          </w:tcPr>
          <w:p w:rsidR="00A606B9" w:rsidRDefault="002732AE">
            <w:pPr>
              <w:widowControl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企业类型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多选）</w:t>
            </w:r>
          </w:p>
        </w:tc>
        <w:tc>
          <w:tcPr>
            <w:tcW w:w="7085" w:type="dxa"/>
            <w:gridSpan w:val="4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上市</w:t>
            </w:r>
            <w:r>
              <w:rPr>
                <w:rFonts w:ascii="Times New Roman" w:hAnsi="Times New Roman"/>
                <w:szCs w:val="21"/>
              </w:rPr>
              <w:t>企业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规上企业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科技中小型企业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高新技术企业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其他企业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A606B9">
        <w:trPr>
          <w:trHeight w:val="437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widowControl/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85" w:type="dxa"/>
            <w:gridSpan w:val="4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Cs w:val="21"/>
              </w:rPr>
              <w:t>国有及国有控股企业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Cs w:val="21"/>
              </w:rPr>
              <w:t>民营</w:t>
            </w:r>
            <w:r>
              <w:rPr>
                <w:rFonts w:ascii="Times New Roman" w:hAnsi="Times New Roman"/>
                <w:szCs w:val="21"/>
              </w:rPr>
              <w:t>企业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 w:val="restart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所属</w:t>
            </w:r>
            <w:r>
              <w:rPr>
                <w:rFonts w:hint="eastAsia"/>
                <w:szCs w:val="21"/>
              </w:rPr>
              <w:t>产业</w:t>
            </w:r>
            <w:r>
              <w:rPr>
                <w:rFonts w:ascii="Times New Roman" w:hAnsi="Times New Roman" w:hint="eastAsia"/>
                <w:szCs w:val="21"/>
              </w:rPr>
              <w:t>领域</w:t>
            </w: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新一代信息技术产业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下一代信息网络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电子核心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sym w:font="Wingdings 2" w:char="00A3"/>
            </w:r>
            <w:r>
              <w:rPr>
                <w:sz w:val="18"/>
              </w:rPr>
              <w:t>新兴软件和新型信息技术服务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sym w:font="Wingdings 2" w:char="00A3"/>
            </w:r>
            <w:r>
              <w:rPr>
                <w:sz w:val="18"/>
              </w:rPr>
              <w:t>互联网与云计算、大数据服务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sym w:font="Wingdings 2" w:char="00A3"/>
            </w:r>
            <w:r>
              <w:rPr>
                <w:sz w:val="18"/>
              </w:rPr>
              <w:t>人工智能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高端装备制造产业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智能制造装备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航空装备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sym w:font="Wingdings 2" w:char="00A3"/>
            </w:r>
            <w:r>
              <w:rPr>
                <w:sz w:val="18"/>
              </w:rPr>
              <w:t>卫星及应用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轨道交通装备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>海洋工程装备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新材料产业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先进钢铁材料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先进有色金属材料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先进石化化工新材料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先进无机非金属材料</w:t>
            </w:r>
            <w:r>
              <w:rPr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高性能纤维及制品和复合材料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前沿新材料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新材料相关服务</w:t>
            </w:r>
            <w:r>
              <w:rPr>
                <w:rFonts w:hint="eastAsia"/>
                <w:sz w:val="18"/>
              </w:rPr>
              <w:t xml:space="preserve">  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生物产业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生物医药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生物医学工程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生物农业及相关产业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生物质能产业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其他生物</w:t>
            </w:r>
            <w:r>
              <w:rPr>
                <w:rFonts w:hint="eastAsia"/>
                <w:sz w:val="18"/>
              </w:rPr>
              <w:t>产</w:t>
            </w:r>
            <w:r>
              <w:rPr>
                <w:sz w:val="18"/>
              </w:rPr>
              <w:t>业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新能源汽车产业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新能源汽车整车制造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新能源汽车装置、配件制造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新能源汽车相关设施制造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新能源汽车相关服务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新能源产业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核电产业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风能产业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太阳能产业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生物质能及其他新能源产业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智能电网产业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Merge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80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节能环保产业</w:t>
            </w:r>
          </w:p>
        </w:tc>
        <w:tc>
          <w:tcPr>
            <w:tcW w:w="5005" w:type="dxa"/>
            <w:gridSpan w:val="3"/>
            <w:vAlign w:val="center"/>
          </w:tcPr>
          <w:p w:rsidR="00A606B9" w:rsidRDefault="002732AE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高效节能产业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先进环保产业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>
              <w:rPr>
                <w:sz w:val="18"/>
              </w:rPr>
              <w:t>资源循环利用产业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</w:tr>
      <w:tr w:rsidR="00A606B9">
        <w:trPr>
          <w:trHeight w:val="423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企业联系人</w:t>
            </w:r>
          </w:p>
        </w:tc>
        <w:tc>
          <w:tcPr>
            <w:tcW w:w="2080" w:type="dxa"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543" w:type="dxa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415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企业财务负责人</w:t>
            </w:r>
          </w:p>
        </w:tc>
        <w:tc>
          <w:tcPr>
            <w:tcW w:w="2080" w:type="dxa"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543" w:type="dxa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420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企业负责人</w:t>
            </w:r>
          </w:p>
        </w:tc>
        <w:tc>
          <w:tcPr>
            <w:tcW w:w="2080" w:type="dxa"/>
            <w:vAlign w:val="center"/>
          </w:tcPr>
          <w:p w:rsidR="00A606B9" w:rsidRDefault="00A606B9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联系电话</w:t>
            </w:r>
          </w:p>
        </w:tc>
        <w:tc>
          <w:tcPr>
            <w:tcW w:w="3543" w:type="dxa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472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企业开户名称</w:t>
            </w:r>
          </w:p>
        </w:tc>
        <w:tc>
          <w:tcPr>
            <w:tcW w:w="7085" w:type="dxa"/>
            <w:gridSpan w:val="4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546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开户银行</w:t>
            </w:r>
          </w:p>
        </w:tc>
        <w:tc>
          <w:tcPr>
            <w:tcW w:w="2080" w:type="dxa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A606B9" w:rsidRDefault="002732AE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银行账号</w:t>
            </w:r>
          </w:p>
        </w:tc>
        <w:tc>
          <w:tcPr>
            <w:tcW w:w="3543" w:type="dxa"/>
            <w:vAlign w:val="center"/>
          </w:tcPr>
          <w:p w:rsidR="00A606B9" w:rsidRDefault="00A606B9">
            <w:pPr>
              <w:widowControl/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A606B9">
        <w:trPr>
          <w:trHeight w:val="1792"/>
          <w:jc w:val="center"/>
        </w:trPr>
        <w:tc>
          <w:tcPr>
            <w:tcW w:w="2042" w:type="dxa"/>
            <w:vAlign w:val="center"/>
          </w:tcPr>
          <w:p w:rsidR="00A606B9" w:rsidRDefault="002732AE">
            <w:pPr>
              <w:widowControl/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申报企业</w:t>
            </w:r>
          </w:p>
          <w:p w:rsidR="00A606B9" w:rsidRDefault="002732AE">
            <w:pPr>
              <w:widowControl/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承诺</w:t>
            </w:r>
          </w:p>
        </w:tc>
        <w:tc>
          <w:tcPr>
            <w:tcW w:w="7085" w:type="dxa"/>
            <w:gridSpan w:val="4"/>
            <w:vAlign w:val="center"/>
          </w:tcPr>
          <w:p w:rsidR="00A606B9" w:rsidRDefault="002732AE">
            <w:pPr>
              <w:spacing w:beforeLines="10" w:before="31"/>
              <w:jc w:val="left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特此声明</w:t>
            </w:r>
            <w:r>
              <w:rPr>
                <w:rFonts w:ascii="宋体" w:eastAsia="宋体" w:hint="eastAsia"/>
              </w:rPr>
              <w:t>，</w:t>
            </w:r>
            <w:r>
              <w:rPr>
                <w:rFonts w:ascii="宋体" w:eastAsia="宋体" w:hint="eastAsia"/>
              </w:rPr>
              <w:t>此申报书及申报附件材料所填内容均属实。若违反上述承诺，本单位愿承担由此带来的一切后果及相关法律责任。</w:t>
            </w:r>
          </w:p>
          <w:p w:rsidR="00A606B9" w:rsidRDefault="002732AE">
            <w:pPr>
              <w:spacing w:beforeLines="10" w:before="3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</w:p>
          <w:p w:rsidR="00A606B9" w:rsidRDefault="002732AE">
            <w:pPr>
              <w:spacing w:beforeLines="10" w:before="31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法人代表（签字）</w:t>
            </w:r>
            <w:r>
              <w:rPr>
                <w:rFonts w:ascii="Times New Roman" w:hAnsi="Times New Roman"/>
                <w:szCs w:val="21"/>
              </w:rPr>
              <w:t xml:space="preserve">:                      </w:t>
            </w:r>
          </w:p>
          <w:p w:rsidR="00A606B9" w:rsidRDefault="002732AE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</w:p>
          <w:p w:rsidR="00A606B9" w:rsidRDefault="002732AE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</w:t>
            </w:r>
            <w:r>
              <w:rPr>
                <w:rFonts w:ascii="Times New Roman" w:hAnsi="Times New Roman"/>
                <w:szCs w:val="21"/>
              </w:rPr>
              <w:t>日期</w:t>
            </w:r>
            <w:r>
              <w:rPr>
                <w:rFonts w:ascii="Times New Roman" w:hAnsi="Times New Roman"/>
                <w:szCs w:val="21"/>
              </w:rPr>
              <w:t xml:space="preserve">: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:rsidR="00A606B9">
        <w:trPr>
          <w:trHeight w:val="2007"/>
          <w:jc w:val="center"/>
        </w:trPr>
        <w:tc>
          <w:tcPr>
            <w:tcW w:w="4573" w:type="dxa"/>
            <w:gridSpan w:val="3"/>
          </w:tcPr>
          <w:p w:rsidR="00A606B9" w:rsidRDefault="002732AE">
            <w:pPr>
              <w:spacing w:before="60" w:after="3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申报单位意见</w:t>
            </w:r>
            <w:r>
              <w:rPr>
                <w:rFonts w:ascii="宋体" w:eastAsia="宋体"/>
              </w:rPr>
              <w:t>:</w:t>
            </w:r>
          </w:p>
          <w:p w:rsidR="00A606B9" w:rsidRDefault="00A606B9">
            <w:pPr>
              <w:spacing w:before="30" w:after="30"/>
              <w:rPr>
                <w:rFonts w:ascii="宋体" w:eastAsia="宋体"/>
              </w:rPr>
            </w:pPr>
          </w:p>
          <w:p w:rsidR="00A606B9" w:rsidRDefault="00A606B9">
            <w:pPr>
              <w:spacing w:before="30" w:after="30"/>
              <w:rPr>
                <w:rFonts w:ascii="宋体" w:eastAsia="宋体"/>
              </w:rPr>
            </w:pPr>
          </w:p>
          <w:p w:rsidR="00A606B9" w:rsidRDefault="002732AE">
            <w:pPr>
              <w:spacing w:before="30" w:after="30"/>
              <w:ind w:firstLineChars="700" w:firstLine="1470"/>
              <w:jc w:val="right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（公章）</w:t>
            </w:r>
          </w:p>
          <w:p w:rsidR="00A606B9" w:rsidRDefault="002732AE">
            <w:pPr>
              <w:spacing w:before="30" w:after="3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int="eastAsia"/>
              </w:rPr>
              <w:t>日期</w:t>
            </w:r>
            <w:r>
              <w:rPr>
                <w:rFonts w:ascii="宋体" w:eastAsia="宋体"/>
              </w:rPr>
              <w:t>:</w:t>
            </w:r>
            <w:r>
              <w:rPr>
                <w:rFonts w:ascii="宋体" w:eastAsia="宋体" w:hint="eastAsia"/>
              </w:rPr>
              <w:t xml:space="preserve">      </w:t>
            </w:r>
            <w:r>
              <w:rPr>
                <w:rFonts w:ascii="宋体" w:eastAsia="宋体" w:hint="eastAsia"/>
              </w:rPr>
              <w:t>年</w:t>
            </w:r>
            <w:r>
              <w:rPr>
                <w:rFonts w:ascii="宋体" w:eastAsia="宋体" w:hint="eastAsia"/>
              </w:rPr>
              <w:t xml:space="preserve">   </w:t>
            </w:r>
            <w:r>
              <w:rPr>
                <w:rFonts w:ascii="宋体" w:eastAsia="宋体" w:hint="eastAsia"/>
              </w:rPr>
              <w:t>月</w:t>
            </w:r>
            <w:r>
              <w:rPr>
                <w:rFonts w:ascii="宋体" w:eastAsia="宋体" w:hint="eastAsia"/>
              </w:rPr>
              <w:t xml:space="preserve">   </w:t>
            </w:r>
            <w:r>
              <w:rPr>
                <w:rFonts w:ascii="宋体" w:eastAsia="宋体" w:hint="eastAsia"/>
              </w:rPr>
              <w:t>日</w:t>
            </w:r>
          </w:p>
        </w:tc>
        <w:tc>
          <w:tcPr>
            <w:tcW w:w="4554" w:type="dxa"/>
            <w:gridSpan w:val="2"/>
          </w:tcPr>
          <w:p w:rsidR="00A606B9" w:rsidRDefault="002732AE">
            <w:pPr>
              <w:spacing w:before="60" w:after="3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推荐单位意见</w:t>
            </w:r>
            <w:r>
              <w:rPr>
                <w:rFonts w:ascii="宋体" w:eastAsia="宋体"/>
              </w:rPr>
              <w:t>:</w:t>
            </w:r>
          </w:p>
          <w:p w:rsidR="00A606B9" w:rsidRDefault="00A606B9">
            <w:pPr>
              <w:spacing w:before="30" w:after="30"/>
              <w:rPr>
                <w:rFonts w:ascii="宋体" w:eastAsia="宋体"/>
              </w:rPr>
            </w:pPr>
          </w:p>
          <w:p w:rsidR="00A606B9" w:rsidRDefault="00A606B9">
            <w:pPr>
              <w:spacing w:before="30" w:after="30"/>
              <w:rPr>
                <w:rFonts w:ascii="宋体" w:eastAsia="宋体"/>
              </w:rPr>
            </w:pPr>
          </w:p>
          <w:p w:rsidR="00A606B9" w:rsidRDefault="002732AE">
            <w:pPr>
              <w:spacing w:before="30" w:after="30"/>
              <w:ind w:firstLineChars="700" w:firstLine="1470"/>
              <w:jc w:val="right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（公章）</w:t>
            </w:r>
          </w:p>
          <w:p w:rsidR="00A606B9" w:rsidRDefault="002732AE">
            <w:pPr>
              <w:spacing w:before="60" w:after="3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int="eastAsia"/>
              </w:rPr>
              <w:t>日期</w:t>
            </w:r>
            <w:r>
              <w:rPr>
                <w:rFonts w:ascii="宋体" w:eastAsia="宋体"/>
              </w:rPr>
              <w:t>:</w:t>
            </w:r>
            <w:r>
              <w:rPr>
                <w:rFonts w:ascii="宋体" w:eastAsia="宋体" w:hint="eastAsia"/>
              </w:rPr>
              <w:t xml:space="preserve">      </w:t>
            </w:r>
            <w:r>
              <w:rPr>
                <w:rFonts w:ascii="宋体" w:eastAsia="宋体" w:hint="eastAsia"/>
              </w:rPr>
              <w:t>年</w:t>
            </w:r>
            <w:r>
              <w:rPr>
                <w:rFonts w:ascii="宋体" w:eastAsia="宋体" w:hint="eastAsia"/>
              </w:rPr>
              <w:t xml:space="preserve">   </w:t>
            </w:r>
            <w:r>
              <w:rPr>
                <w:rFonts w:ascii="宋体" w:eastAsia="宋体" w:hint="eastAsia"/>
              </w:rPr>
              <w:t>月</w:t>
            </w:r>
            <w:r>
              <w:rPr>
                <w:rFonts w:ascii="宋体" w:eastAsia="宋体" w:hint="eastAsia"/>
              </w:rPr>
              <w:t xml:space="preserve">   </w:t>
            </w:r>
            <w:r>
              <w:rPr>
                <w:rFonts w:ascii="宋体" w:eastAsia="宋体" w:hint="eastAsia"/>
              </w:rPr>
              <w:t>日</w:t>
            </w:r>
          </w:p>
        </w:tc>
      </w:tr>
    </w:tbl>
    <w:p w:rsidR="00A606B9" w:rsidRDefault="00A606B9"/>
    <w:p w:rsidR="00A606B9" w:rsidRDefault="00A606B9">
      <w:pPr>
        <w:pStyle w:val="1"/>
      </w:pPr>
    </w:p>
    <w:sectPr w:rsidR="00A606B9">
      <w:footerReference w:type="default" r:id="rId9"/>
      <w:pgSz w:w="11906" w:h="16838"/>
      <w:pgMar w:top="1985" w:right="1474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732AE">
      <w:r>
        <w:separator/>
      </w:r>
    </w:p>
  </w:endnote>
  <w:endnote w:type="continuationSeparator" w:id="0">
    <w:p w:rsidR="00000000" w:rsidRDefault="0027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64BB3D50-A2DD-4B86-B98E-1F5D48E6AB19}"/>
    <w:embedBold r:id="rId2" w:fontKey="{284033D7-20D6-4D10-AC5D-F74CF8F0015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0AFDF0B3-106B-4A6C-A7D3-B734050A246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DB927B8-2C13-4DDC-94C8-F1F6A1C5F13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70E5A15B-04BF-476E-A2CB-FDCD65606739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6" w:subsetted="1" w:fontKey="{91D1CBBB-921E-4D54-AFF8-D78F7719A153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7" w:subsetted="1" w:fontKey="{2FE147DA-8F40-4EAD-B1B4-2D9366EEF5A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30CF6285-8883-4105-BE23-982BC6BC9BC3}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B9" w:rsidRDefault="002732A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06B9" w:rsidRDefault="002732AE">
                          <w:pPr>
                            <w:pStyle w:val="a6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" filled="f" stroked="f" strokeweight=".5pt">
              <v:textbox style="mso-fit-shape-to-text:t" inset="0,0,0,0">
                <w:txbxContent>
                  <w:p w:rsidR="00A606B9" w:rsidRDefault="002732AE">
                    <w:pPr>
                      <w:pStyle w:val="a6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732AE">
      <w:r>
        <w:separator/>
      </w:r>
    </w:p>
  </w:footnote>
  <w:footnote w:type="continuationSeparator" w:id="0">
    <w:p w:rsidR="00000000" w:rsidRDefault="00273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4"/>
    <w:rsid w:val="000008A6"/>
    <w:rsid w:val="00017E1B"/>
    <w:rsid w:val="00081ABE"/>
    <w:rsid w:val="000A2810"/>
    <w:rsid w:val="000B65E8"/>
    <w:rsid w:val="000C1C2C"/>
    <w:rsid w:val="000C7385"/>
    <w:rsid w:val="0010535C"/>
    <w:rsid w:val="0012077A"/>
    <w:rsid w:val="00121CCD"/>
    <w:rsid w:val="00124B9E"/>
    <w:rsid w:val="001436A8"/>
    <w:rsid w:val="0014573D"/>
    <w:rsid w:val="001E4AF3"/>
    <w:rsid w:val="001F64D5"/>
    <w:rsid w:val="001F7863"/>
    <w:rsid w:val="00212DE9"/>
    <w:rsid w:val="00240D4B"/>
    <w:rsid w:val="00241DDF"/>
    <w:rsid w:val="002732AE"/>
    <w:rsid w:val="002B44E0"/>
    <w:rsid w:val="002B72B7"/>
    <w:rsid w:val="00315287"/>
    <w:rsid w:val="00364380"/>
    <w:rsid w:val="00382C09"/>
    <w:rsid w:val="003A5724"/>
    <w:rsid w:val="003A68F5"/>
    <w:rsid w:val="00413CEA"/>
    <w:rsid w:val="00473C37"/>
    <w:rsid w:val="004D28F8"/>
    <w:rsid w:val="004F3623"/>
    <w:rsid w:val="004F5EAA"/>
    <w:rsid w:val="00521A25"/>
    <w:rsid w:val="00526C8C"/>
    <w:rsid w:val="00535921"/>
    <w:rsid w:val="0054165D"/>
    <w:rsid w:val="00576C61"/>
    <w:rsid w:val="005B36AB"/>
    <w:rsid w:val="005B584D"/>
    <w:rsid w:val="0061292D"/>
    <w:rsid w:val="00661DF5"/>
    <w:rsid w:val="006854E9"/>
    <w:rsid w:val="006859D5"/>
    <w:rsid w:val="006944CB"/>
    <w:rsid w:val="006A3AC2"/>
    <w:rsid w:val="006C5DD7"/>
    <w:rsid w:val="006E7665"/>
    <w:rsid w:val="006F4E4F"/>
    <w:rsid w:val="006F5014"/>
    <w:rsid w:val="007163B4"/>
    <w:rsid w:val="007324E9"/>
    <w:rsid w:val="00733E52"/>
    <w:rsid w:val="00740835"/>
    <w:rsid w:val="007553DD"/>
    <w:rsid w:val="00766047"/>
    <w:rsid w:val="007A13DF"/>
    <w:rsid w:val="007A33BD"/>
    <w:rsid w:val="007C0FB3"/>
    <w:rsid w:val="007C69B7"/>
    <w:rsid w:val="007E7685"/>
    <w:rsid w:val="007F39A9"/>
    <w:rsid w:val="00807393"/>
    <w:rsid w:val="00840F8F"/>
    <w:rsid w:val="0086761A"/>
    <w:rsid w:val="008764DA"/>
    <w:rsid w:val="008967C0"/>
    <w:rsid w:val="00917720"/>
    <w:rsid w:val="009315EF"/>
    <w:rsid w:val="009442A3"/>
    <w:rsid w:val="00985B38"/>
    <w:rsid w:val="00986948"/>
    <w:rsid w:val="009B4BD2"/>
    <w:rsid w:val="009C5400"/>
    <w:rsid w:val="009F1480"/>
    <w:rsid w:val="00A22A3C"/>
    <w:rsid w:val="00A34656"/>
    <w:rsid w:val="00A41065"/>
    <w:rsid w:val="00A44F51"/>
    <w:rsid w:val="00A606B9"/>
    <w:rsid w:val="00A6145E"/>
    <w:rsid w:val="00A61DF4"/>
    <w:rsid w:val="00A66FBE"/>
    <w:rsid w:val="00A82B86"/>
    <w:rsid w:val="00A93BC1"/>
    <w:rsid w:val="00B13038"/>
    <w:rsid w:val="00B31E04"/>
    <w:rsid w:val="00B404B4"/>
    <w:rsid w:val="00B52A33"/>
    <w:rsid w:val="00B8196D"/>
    <w:rsid w:val="00B84D40"/>
    <w:rsid w:val="00B923F3"/>
    <w:rsid w:val="00B9287C"/>
    <w:rsid w:val="00B97DA9"/>
    <w:rsid w:val="00BA61E7"/>
    <w:rsid w:val="00C045E8"/>
    <w:rsid w:val="00C11979"/>
    <w:rsid w:val="00C71A64"/>
    <w:rsid w:val="00C840E6"/>
    <w:rsid w:val="00CC1DC1"/>
    <w:rsid w:val="00CC5C36"/>
    <w:rsid w:val="00CD571C"/>
    <w:rsid w:val="00D15513"/>
    <w:rsid w:val="00D30C64"/>
    <w:rsid w:val="00D60BE3"/>
    <w:rsid w:val="00DA5377"/>
    <w:rsid w:val="00DD731C"/>
    <w:rsid w:val="00DF1B8D"/>
    <w:rsid w:val="00E042E3"/>
    <w:rsid w:val="00E10BF8"/>
    <w:rsid w:val="00E131E2"/>
    <w:rsid w:val="00E325D7"/>
    <w:rsid w:val="00E5546C"/>
    <w:rsid w:val="00E6061C"/>
    <w:rsid w:val="00E75C02"/>
    <w:rsid w:val="00EB6412"/>
    <w:rsid w:val="00EB6BC8"/>
    <w:rsid w:val="00EE4B58"/>
    <w:rsid w:val="00F05B70"/>
    <w:rsid w:val="00F31959"/>
    <w:rsid w:val="00F33895"/>
    <w:rsid w:val="00FE2B07"/>
    <w:rsid w:val="00FE3F33"/>
    <w:rsid w:val="00FF5BD0"/>
    <w:rsid w:val="07461D31"/>
    <w:rsid w:val="0A323118"/>
    <w:rsid w:val="0B8A24F0"/>
    <w:rsid w:val="0BB90FA1"/>
    <w:rsid w:val="0C8D5795"/>
    <w:rsid w:val="0DF35850"/>
    <w:rsid w:val="12232D9A"/>
    <w:rsid w:val="129B1613"/>
    <w:rsid w:val="12A25AC4"/>
    <w:rsid w:val="1AB86806"/>
    <w:rsid w:val="1C2E79B5"/>
    <w:rsid w:val="1CF97A5B"/>
    <w:rsid w:val="1DDF6522"/>
    <w:rsid w:val="1F2F2C7C"/>
    <w:rsid w:val="2073611E"/>
    <w:rsid w:val="21461DC2"/>
    <w:rsid w:val="23896F52"/>
    <w:rsid w:val="24C01FDF"/>
    <w:rsid w:val="24EE5D02"/>
    <w:rsid w:val="2606703D"/>
    <w:rsid w:val="27A04578"/>
    <w:rsid w:val="27A7400D"/>
    <w:rsid w:val="285E2705"/>
    <w:rsid w:val="2CFC4789"/>
    <w:rsid w:val="30242F7D"/>
    <w:rsid w:val="31BC6429"/>
    <w:rsid w:val="32204A65"/>
    <w:rsid w:val="34D574C2"/>
    <w:rsid w:val="35D552EC"/>
    <w:rsid w:val="3D381584"/>
    <w:rsid w:val="3DCE6A34"/>
    <w:rsid w:val="3EE01DD6"/>
    <w:rsid w:val="42304674"/>
    <w:rsid w:val="439B08C3"/>
    <w:rsid w:val="43A05BE6"/>
    <w:rsid w:val="46DA1FE1"/>
    <w:rsid w:val="483231B6"/>
    <w:rsid w:val="484131FE"/>
    <w:rsid w:val="49054A37"/>
    <w:rsid w:val="4A195A2E"/>
    <w:rsid w:val="4DB90C1F"/>
    <w:rsid w:val="4EAD3036"/>
    <w:rsid w:val="50E25948"/>
    <w:rsid w:val="580B0565"/>
    <w:rsid w:val="59494B4D"/>
    <w:rsid w:val="5B7C774C"/>
    <w:rsid w:val="5FD979FF"/>
    <w:rsid w:val="608A48B9"/>
    <w:rsid w:val="62415B59"/>
    <w:rsid w:val="6529513C"/>
    <w:rsid w:val="68C02C59"/>
    <w:rsid w:val="694F7C78"/>
    <w:rsid w:val="69D446CF"/>
    <w:rsid w:val="6C085917"/>
    <w:rsid w:val="6DC65EB0"/>
    <w:rsid w:val="6E0C380F"/>
    <w:rsid w:val="6FAD4F01"/>
    <w:rsid w:val="79DA7E93"/>
    <w:rsid w:val="7A0A3F5F"/>
    <w:rsid w:val="7B68367D"/>
    <w:rsid w:val="7EBB0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_GB2312" w:eastAsia="仿宋_GB2312" w:hAnsi="仿宋_GB2312" w:cs="仿宋_GB2312"/>
      <w:sz w:val="28"/>
      <w:szCs w:val="28"/>
      <w:lang w:val="zh-CN" w:bidi="zh-CN"/>
    </w:r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qFormat/>
    <w:rPr>
      <w:color w:val="122E67"/>
      <w:sz w:val="21"/>
      <w:szCs w:val="21"/>
      <w:u w:val="none"/>
    </w:rPr>
  </w:style>
  <w:style w:type="character" w:styleId="aa">
    <w:name w:val="Emphasis"/>
    <w:basedOn w:val="a0"/>
    <w:qFormat/>
  </w:style>
  <w:style w:type="character" w:styleId="ab">
    <w:name w:val="Hyperlink"/>
    <w:basedOn w:val="a0"/>
    <w:qFormat/>
    <w:rPr>
      <w:color w:val="122E67"/>
      <w:sz w:val="21"/>
      <w:szCs w:val="21"/>
      <w:u w:val="none"/>
    </w:rPr>
  </w:style>
  <w:style w:type="character" w:customStyle="1" w:styleId="Char2">
    <w:name w:val="页眉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_GB2312" w:eastAsia="仿宋_GB2312" w:hAnsi="仿宋_GB2312" w:cs="仿宋_GB2312"/>
      <w:sz w:val="28"/>
      <w:szCs w:val="28"/>
      <w:lang w:val="zh-CN" w:bidi="zh-CN"/>
    </w:r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qFormat/>
    <w:rPr>
      <w:color w:val="122E67"/>
      <w:sz w:val="21"/>
      <w:szCs w:val="21"/>
      <w:u w:val="none"/>
    </w:rPr>
  </w:style>
  <w:style w:type="character" w:styleId="aa">
    <w:name w:val="Emphasis"/>
    <w:basedOn w:val="a0"/>
    <w:qFormat/>
  </w:style>
  <w:style w:type="character" w:styleId="ab">
    <w:name w:val="Hyperlink"/>
    <w:basedOn w:val="a0"/>
    <w:qFormat/>
    <w:rPr>
      <w:color w:val="122E67"/>
      <w:sz w:val="21"/>
      <w:szCs w:val="21"/>
      <w:u w:val="none"/>
    </w:rPr>
  </w:style>
  <w:style w:type="character" w:customStyle="1" w:styleId="Char2">
    <w:name w:val="页眉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74A903-2364-4586-BB73-0DD52845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1813</Words>
  <Characters>647</Characters>
  <Application>Microsoft Office Word</Application>
  <DocSecurity>0</DocSecurity>
  <Lines>5</Lines>
  <Paragraphs>4</Paragraphs>
  <ScaleCrop>false</ScaleCrop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bgszy</cp:lastModifiedBy>
  <cp:revision>4</cp:revision>
  <cp:lastPrinted>2021-06-16T07:12:00Z</cp:lastPrinted>
  <dcterms:created xsi:type="dcterms:W3CDTF">2021-05-11T03:24:00Z</dcterms:created>
  <dcterms:modified xsi:type="dcterms:W3CDTF">2021-06-17T04:02:00Z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KSOSaveFontToCloudKey">
    <vt:lpwstr>0_embed</vt:lpwstr>
  </property>
  <property fmtid="{D5CDD505-2E9C-101B-9397-08002B2CF9AE}" pid="4" name="ICV">
    <vt:lpwstr>F10F0A164BBB4F4698DD7AC04687AEA9</vt:lpwstr>
  </property>
</Properties>
</file>